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5BFD" w14:textId="5B03CD08" w:rsidR="00055188" w:rsidRDefault="00385EFC">
      <w:r>
        <w:t>Temat: Jezus miłosierny.</w:t>
      </w:r>
    </w:p>
    <w:p w14:paraId="3BDD87C5" w14:textId="1C422136" w:rsidR="00385EFC" w:rsidRDefault="00385EFC">
      <w:hyperlink r:id="rId4" w:history="1">
        <w:r w:rsidRPr="00370429">
          <w:rPr>
            <w:rStyle w:val="Hipercze"/>
          </w:rPr>
          <w:t>https://www.youtube.com/watch?v=ZrMBAP9gtlA</w:t>
        </w:r>
      </w:hyperlink>
    </w:p>
    <w:p w14:paraId="647E600F" w14:textId="2CEE84A1" w:rsidR="00385EFC" w:rsidRDefault="00385EFC">
      <w:hyperlink r:id="rId5" w:history="1">
        <w:r w:rsidRPr="00370429">
          <w:rPr>
            <w:rStyle w:val="Hipercze"/>
          </w:rPr>
          <w:t>https://www.youtube.com/watch?v=WJ9c0lJPCRQ</w:t>
        </w:r>
      </w:hyperlink>
    </w:p>
    <w:p w14:paraId="36B7846A" w14:textId="55DED32E" w:rsidR="00385EFC" w:rsidRDefault="00385EFC"/>
    <w:p w14:paraId="60587AE7" w14:textId="3BA02C6F" w:rsidR="00385EFC" w:rsidRDefault="00385EFC">
      <w:r w:rsidRPr="00385EFC">
        <w:drawing>
          <wp:inline distT="0" distB="0" distL="0" distR="0" wp14:anchorId="0AD5643C" wp14:editId="2C4D6652">
            <wp:extent cx="5417820" cy="6103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FC"/>
    <w:rsid w:val="00055188"/>
    <w:rsid w:val="003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CDC5"/>
  <w15:chartTrackingRefBased/>
  <w15:docId w15:val="{421D118F-67B1-43C8-8185-15A56A0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E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J9c0lJPCRQ" TargetMode="External"/><Relationship Id="rId4" Type="http://schemas.openxmlformats.org/officeDocument/2006/relationships/hyperlink" Target="https://www.youtube.com/watch?v=ZrMBAP9gt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Ficoń- Mirek</dc:creator>
  <cp:keywords/>
  <dc:description/>
  <cp:lastModifiedBy>Daria Ficoń- Mirek</cp:lastModifiedBy>
  <cp:revision>1</cp:revision>
  <dcterms:created xsi:type="dcterms:W3CDTF">2021-04-07T06:00:00Z</dcterms:created>
  <dcterms:modified xsi:type="dcterms:W3CDTF">2021-04-07T06:04:00Z</dcterms:modified>
</cp:coreProperties>
</file>