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7CED6" w14:textId="6400451B" w:rsidR="00C5353A" w:rsidRDefault="00011C0B">
      <w:r>
        <w:t>Temat: Zmartwychwstanie.</w:t>
      </w:r>
    </w:p>
    <w:p w14:paraId="7968185D" w14:textId="27326EF4" w:rsidR="00011C0B" w:rsidRDefault="00011C0B">
      <w:hyperlink r:id="rId4" w:history="1">
        <w:r w:rsidRPr="009A7093">
          <w:rPr>
            <w:rStyle w:val="Hipercze"/>
          </w:rPr>
          <w:t>https://www.youtube.com/watch?v=3RcKfsmweVw&amp;t=1054s</w:t>
        </w:r>
      </w:hyperlink>
    </w:p>
    <w:p w14:paraId="666A5DBE" w14:textId="00CB0EE8" w:rsidR="00011C0B" w:rsidRDefault="00011C0B"/>
    <w:p w14:paraId="090795DA" w14:textId="4EA06E85" w:rsidR="00011C0B" w:rsidRDefault="00011C0B">
      <w:r w:rsidRPr="00011C0B">
        <w:drawing>
          <wp:inline distT="0" distB="0" distL="0" distR="0" wp14:anchorId="7BBCC69E" wp14:editId="5AA1111A">
            <wp:extent cx="5699760" cy="7231380"/>
            <wp:effectExtent l="0" t="0" r="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99760" cy="7231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1C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C0B"/>
    <w:rsid w:val="00011C0B"/>
    <w:rsid w:val="00C5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24407"/>
  <w15:chartTrackingRefBased/>
  <w15:docId w15:val="{302DEE5F-907E-41ED-B1E7-C0F942B8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1C0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11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3RcKfsmweVw&amp;t=1054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127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Ficoń- Mirek</dc:creator>
  <cp:keywords/>
  <dc:description/>
  <cp:lastModifiedBy>Daria Ficoń- Mirek</cp:lastModifiedBy>
  <cp:revision>1</cp:revision>
  <dcterms:created xsi:type="dcterms:W3CDTF">2021-04-07T05:28:00Z</dcterms:created>
  <dcterms:modified xsi:type="dcterms:W3CDTF">2021-04-07T05:30:00Z</dcterms:modified>
</cp:coreProperties>
</file>